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CB" w:rsidRPr="0044418C" w:rsidRDefault="00DB1CEF" w:rsidP="00FF7F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Трехглазый друг пешехода – в любое время года</w:t>
      </w:r>
      <w:r w:rsidR="0044418C">
        <w:rPr>
          <w:b/>
          <w:sz w:val="24"/>
          <w:szCs w:val="24"/>
        </w:rPr>
        <w:t>!</w:t>
      </w:r>
      <w:r w:rsidR="00094F6E">
        <w:rPr>
          <w:b/>
          <w:sz w:val="24"/>
          <w:szCs w:val="24"/>
        </w:rPr>
        <w:t>!!</w:t>
      </w:r>
    </w:p>
    <w:p w:rsidR="00094F6E" w:rsidRPr="00E40B8E" w:rsidRDefault="00DB1CEF" w:rsidP="0044418C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Обучение правилам дорожного движения в детском саду – это жизненная необходимость, поэтому различные мероприятия по ПДД всегда актуальны в учреждениях дошкольного образования. Так в рамках проведения акции «Неделя безопасности дорожного движения» с 21 по 25 сентября с детьми группы были проведены тематические беседы о правилах дорожного движения: «Правила поведения на дороге, в транспорте, на улице», «Чтобы не случилось беды», «</w:t>
      </w:r>
      <w:r w:rsidR="00907E69">
        <w:rPr>
          <w:sz w:val="24"/>
          <w:szCs w:val="24"/>
        </w:rPr>
        <w:t>Б</w:t>
      </w:r>
      <w:r>
        <w:rPr>
          <w:sz w:val="24"/>
          <w:szCs w:val="24"/>
        </w:rPr>
        <w:t>езопасность на улице», «</w:t>
      </w:r>
      <w:r w:rsidR="00907E69">
        <w:rPr>
          <w:sz w:val="24"/>
          <w:szCs w:val="24"/>
        </w:rPr>
        <w:t>Д</w:t>
      </w:r>
      <w:r>
        <w:rPr>
          <w:sz w:val="24"/>
          <w:szCs w:val="24"/>
        </w:rPr>
        <w:t>орожные знаки» и др. Упражняться в поиске верных способов решения проблемных ситуаций на дороге, закрепление правил поведения в общественном транспорте помогали игры: «Правила для пешеходов», «Переходи дорогу правильно», «По дороге в детский сад». Для закрепления ПДД были организованы игры на макете «</w:t>
      </w:r>
      <w:r w:rsidR="00907E69">
        <w:rPr>
          <w:sz w:val="24"/>
          <w:szCs w:val="24"/>
        </w:rPr>
        <w:t>П</w:t>
      </w:r>
      <w:r>
        <w:rPr>
          <w:sz w:val="24"/>
          <w:szCs w:val="24"/>
        </w:rPr>
        <w:t>ерекресток», «Наша улица»</w:t>
      </w:r>
      <w:r w:rsidR="00907E69">
        <w:rPr>
          <w:sz w:val="24"/>
          <w:szCs w:val="24"/>
        </w:rPr>
        <w:t>, в том числе и чтение художественной литературы, использование настольных дидактических игр: «»Наши друзья – дорожные знаки», «Дорожная азбука».</w:t>
      </w:r>
    </w:p>
    <w:p w:rsidR="008D14FF" w:rsidRDefault="008D14FF" w:rsidP="0044418C">
      <w:pPr>
        <w:spacing w:after="0"/>
      </w:pPr>
    </w:p>
    <w:sectPr w:rsidR="008D14FF" w:rsidSect="00094F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FCB"/>
    <w:rsid w:val="00094F6E"/>
    <w:rsid w:val="000F2388"/>
    <w:rsid w:val="001D772F"/>
    <w:rsid w:val="00347EC1"/>
    <w:rsid w:val="0044418C"/>
    <w:rsid w:val="008D14FF"/>
    <w:rsid w:val="00907E69"/>
    <w:rsid w:val="009B5B10"/>
    <w:rsid w:val="00AC7CFA"/>
    <w:rsid w:val="00AE3899"/>
    <w:rsid w:val="00B10280"/>
    <w:rsid w:val="00DB1CEF"/>
    <w:rsid w:val="00E40B8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2018-10-26T18:16:00Z</dcterms:created>
  <dcterms:modified xsi:type="dcterms:W3CDTF">2020-09-27T17:07:00Z</dcterms:modified>
</cp:coreProperties>
</file>